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4EA" w:rsidRPr="00EE64EA" w:rsidRDefault="00EE64EA" w:rsidP="00EE64EA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E64EA">
        <w:rPr>
          <w:rFonts w:ascii="Times New Roman" w:hAnsi="Times New Roman" w:cs="Times New Roman"/>
          <w:sz w:val="28"/>
          <w:szCs w:val="28"/>
        </w:rPr>
        <w:t>Приложение</w:t>
      </w:r>
      <w:r w:rsidR="00815FB3">
        <w:rPr>
          <w:rFonts w:ascii="Times New Roman" w:hAnsi="Times New Roman" w:cs="Times New Roman"/>
          <w:sz w:val="28"/>
          <w:szCs w:val="28"/>
        </w:rPr>
        <w:t xml:space="preserve"> </w:t>
      </w:r>
      <w:r w:rsidRPr="00EE64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64EA" w:rsidRPr="00EE64EA" w:rsidRDefault="00EE64EA" w:rsidP="00EE64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E64EA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EF2487">
        <w:rPr>
          <w:rFonts w:ascii="Times New Roman" w:hAnsi="Times New Roman" w:cs="Times New Roman"/>
          <w:sz w:val="28"/>
          <w:szCs w:val="28"/>
        </w:rPr>
        <w:t>А</w:t>
      </w:r>
      <w:r w:rsidRPr="00EE64EA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EE64EA" w:rsidRPr="00EE64EA" w:rsidRDefault="00EE64EA" w:rsidP="00EE64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EE64EA">
        <w:rPr>
          <w:rFonts w:ascii="Times New Roman" w:hAnsi="Times New Roman" w:cs="Times New Roman"/>
          <w:sz w:val="28"/>
          <w:szCs w:val="28"/>
        </w:rPr>
        <w:t>от «</w:t>
      </w:r>
      <w:r w:rsidR="00E8732E">
        <w:rPr>
          <w:rFonts w:ascii="Times New Roman" w:hAnsi="Times New Roman" w:cs="Times New Roman"/>
          <w:sz w:val="28"/>
          <w:szCs w:val="28"/>
        </w:rPr>
        <w:t>05</w:t>
      </w:r>
      <w:r w:rsidRPr="00EE64EA">
        <w:rPr>
          <w:rFonts w:ascii="Times New Roman" w:hAnsi="Times New Roman" w:cs="Times New Roman"/>
          <w:sz w:val="28"/>
          <w:szCs w:val="28"/>
        </w:rPr>
        <w:t>»</w:t>
      </w:r>
      <w:r w:rsidR="00E8732E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EE64EA">
        <w:rPr>
          <w:rFonts w:ascii="Times New Roman" w:hAnsi="Times New Roman" w:cs="Times New Roman"/>
          <w:sz w:val="28"/>
          <w:szCs w:val="28"/>
        </w:rPr>
        <w:t xml:space="preserve"> 20</w:t>
      </w:r>
      <w:r w:rsidR="00815FB3">
        <w:rPr>
          <w:rFonts w:ascii="Times New Roman" w:hAnsi="Times New Roman" w:cs="Times New Roman"/>
          <w:sz w:val="28"/>
          <w:szCs w:val="28"/>
        </w:rPr>
        <w:t>2</w:t>
      </w:r>
      <w:r w:rsidR="00282B68">
        <w:rPr>
          <w:rFonts w:ascii="Times New Roman" w:hAnsi="Times New Roman" w:cs="Times New Roman"/>
          <w:sz w:val="28"/>
          <w:szCs w:val="28"/>
        </w:rPr>
        <w:t>2</w:t>
      </w:r>
      <w:r w:rsidRPr="00EE64EA">
        <w:rPr>
          <w:rFonts w:ascii="Times New Roman" w:hAnsi="Times New Roman" w:cs="Times New Roman"/>
          <w:sz w:val="28"/>
          <w:szCs w:val="28"/>
        </w:rPr>
        <w:t xml:space="preserve"> № </w:t>
      </w:r>
      <w:r w:rsidR="00E8732E">
        <w:rPr>
          <w:rFonts w:ascii="Times New Roman" w:hAnsi="Times New Roman" w:cs="Times New Roman"/>
          <w:sz w:val="28"/>
          <w:szCs w:val="28"/>
        </w:rPr>
        <w:t>769</w:t>
      </w:r>
      <w:bookmarkStart w:id="0" w:name="_GoBack"/>
      <w:bookmarkEnd w:id="0"/>
    </w:p>
    <w:p w:rsidR="00EE64EA" w:rsidRPr="00EE64EA" w:rsidRDefault="00EE64EA" w:rsidP="00EE64EA">
      <w:pPr>
        <w:ind w:right="-284"/>
        <w:jc w:val="center"/>
        <w:rPr>
          <w:rFonts w:ascii="Times New Roman" w:hAnsi="Times New Roman" w:cs="Times New Roman"/>
          <w:color w:val="000000"/>
        </w:rPr>
      </w:pP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«Приложение 5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 административному регламенту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предоставлени</w:t>
      </w:r>
      <w:r w:rsidR="00B40E41">
        <w:rPr>
          <w:rFonts w:ascii="Times New Roman" w:eastAsiaTheme="minorHAnsi" w:hAnsi="Times New Roman" w:cs="Times New Roman"/>
          <w:sz w:val="28"/>
          <w:szCs w:val="28"/>
        </w:rPr>
        <w:t>я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муниципальной услуги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«Признание жилого помещения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пригодным (непригодным) для проживания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и многоквартирного дома аварийным</w:t>
      </w:r>
    </w:p>
    <w:p w:rsidR="000022E0" w:rsidRDefault="000022E0" w:rsidP="000022E0">
      <w:pPr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и подлежащим сносу или реконструкции</w:t>
      </w:r>
      <w:r w:rsidR="00B40E41">
        <w:rPr>
          <w:rFonts w:ascii="Times New Roman" w:eastAsiaTheme="minorHAnsi" w:hAnsi="Times New Roman" w:cs="Times New Roman"/>
          <w:sz w:val="28"/>
          <w:szCs w:val="28"/>
        </w:rPr>
        <w:t>»</w:t>
      </w:r>
    </w:p>
    <w:p w:rsidR="00EE64EA" w:rsidRPr="00EE64EA" w:rsidRDefault="00EE64EA" w:rsidP="000022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64EA" w:rsidRDefault="00EE64EA" w:rsidP="000022E0">
      <w:pPr>
        <w:ind w:right="-284"/>
        <w:jc w:val="center"/>
        <w:rPr>
          <w:b/>
          <w:sz w:val="28"/>
          <w:szCs w:val="28"/>
        </w:rPr>
      </w:pPr>
    </w:p>
    <w:p w:rsidR="00EE64EA" w:rsidRPr="000022E0" w:rsidRDefault="00141D0A" w:rsidP="00C954BF">
      <w:pPr>
        <w:pStyle w:val="ConsPlusNormal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2E48EC">
        <w:rPr>
          <w:rFonts w:ascii="Times New Roman" w:hAnsi="Times New Roman" w:cs="Times New Roman"/>
          <w:sz w:val="28"/>
          <w:szCs w:val="28"/>
        </w:rPr>
        <w:t xml:space="preserve"> о мест</w:t>
      </w:r>
      <w:r w:rsidR="002753B1">
        <w:rPr>
          <w:rFonts w:ascii="Times New Roman" w:hAnsi="Times New Roman" w:cs="Times New Roman"/>
          <w:sz w:val="28"/>
          <w:szCs w:val="28"/>
        </w:rPr>
        <w:t>о</w:t>
      </w:r>
      <w:r w:rsidR="000022E0">
        <w:rPr>
          <w:rFonts w:ascii="Times New Roman" w:hAnsi="Times New Roman" w:cs="Times New Roman"/>
          <w:sz w:val="28"/>
          <w:szCs w:val="28"/>
        </w:rPr>
        <w:t>нахождени</w:t>
      </w:r>
      <w:r w:rsidR="002753B1">
        <w:rPr>
          <w:rFonts w:ascii="Times New Roman" w:hAnsi="Times New Roman" w:cs="Times New Roman"/>
          <w:sz w:val="28"/>
          <w:szCs w:val="28"/>
        </w:rPr>
        <w:t>и</w:t>
      </w:r>
      <w:r w:rsidR="000022E0">
        <w:rPr>
          <w:rFonts w:ascii="Times New Roman" w:hAnsi="Times New Roman" w:cs="Times New Roman"/>
          <w:sz w:val="28"/>
          <w:szCs w:val="28"/>
        </w:rPr>
        <w:t>, графике работы, справочн</w:t>
      </w:r>
      <w:r w:rsidR="00B40E41">
        <w:rPr>
          <w:rFonts w:ascii="Times New Roman" w:hAnsi="Times New Roman" w:cs="Times New Roman"/>
          <w:sz w:val="28"/>
          <w:szCs w:val="28"/>
        </w:rPr>
        <w:t>ых</w:t>
      </w:r>
      <w:r w:rsidR="000022E0">
        <w:rPr>
          <w:rFonts w:ascii="Times New Roman" w:hAnsi="Times New Roman" w:cs="Times New Roman"/>
          <w:sz w:val="28"/>
          <w:szCs w:val="28"/>
        </w:rPr>
        <w:t xml:space="preserve"> телеф</w:t>
      </w:r>
      <w:r w:rsidR="00391F83">
        <w:rPr>
          <w:rFonts w:ascii="Times New Roman" w:hAnsi="Times New Roman" w:cs="Times New Roman"/>
          <w:sz w:val="28"/>
          <w:szCs w:val="28"/>
        </w:rPr>
        <w:t>он</w:t>
      </w:r>
      <w:r w:rsidR="00B40E41">
        <w:rPr>
          <w:rFonts w:ascii="Times New Roman" w:hAnsi="Times New Roman" w:cs="Times New Roman"/>
          <w:sz w:val="28"/>
          <w:szCs w:val="28"/>
        </w:rPr>
        <w:t>ах</w:t>
      </w:r>
      <w:r w:rsidR="00391F83">
        <w:rPr>
          <w:rFonts w:ascii="Times New Roman" w:hAnsi="Times New Roman" w:cs="Times New Roman"/>
          <w:sz w:val="28"/>
          <w:szCs w:val="28"/>
        </w:rPr>
        <w:t xml:space="preserve"> и адресе электронной почты </w:t>
      </w:r>
      <w:r w:rsidR="009D03B5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436343" w:rsidRDefault="00436343" w:rsidP="0043634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1800"/>
      </w:tblGrid>
      <w:tr w:rsidR="000022E0" w:rsidRPr="00E076B3" w:rsidTr="00C13487">
        <w:tc>
          <w:tcPr>
            <w:tcW w:w="2189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0022E0" w:rsidRPr="00E076B3" w:rsidRDefault="000022E0" w:rsidP="00C1348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7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11" w:type="dxa"/>
          </w:tcPr>
          <w:p w:rsidR="000022E0" w:rsidRPr="00E076B3" w:rsidRDefault="000022E0" w:rsidP="00C954BF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сайта, </w:t>
            </w:r>
            <w:proofErr w:type="spell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800" w:type="dxa"/>
          </w:tcPr>
          <w:p w:rsidR="000022E0" w:rsidRPr="00E076B3" w:rsidRDefault="000022E0" w:rsidP="00C95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0022E0" w:rsidRPr="00E076B3" w:rsidTr="00C13487">
        <w:tc>
          <w:tcPr>
            <w:tcW w:w="2189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0022E0" w:rsidRPr="00E076B3" w:rsidRDefault="000022E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22E0" w:rsidRPr="00E076B3" w:rsidTr="00C13487">
        <w:tc>
          <w:tcPr>
            <w:tcW w:w="2189" w:type="dxa"/>
          </w:tcPr>
          <w:p w:rsidR="000022E0" w:rsidRPr="00E076B3" w:rsidRDefault="000022E0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Твери</w:t>
            </w:r>
          </w:p>
        </w:tc>
        <w:tc>
          <w:tcPr>
            <w:tcW w:w="2268" w:type="dxa"/>
          </w:tcPr>
          <w:p w:rsidR="000022E0" w:rsidRPr="00E076B3" w:rsidRDefault="000022E0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170100, Российская Федерация, Тверская область, город Тверь, улица Советская, дом 11</w:t>
            </w:r>
          </w:p>
        </w:tc>
        <w:tc>
          <w:tcPr>
            <w:tcW w:w="1877" w:type="dxa"/>
          </w:tcPr>
          <w:p w:rsidR="000022E0" w:rsidRPr="00E076B3" w:rsidRDefault="00327BA8" w:rsidP="00C134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begin"/>
            </w:r>
            <w:r w:rsidR="000022E0"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"tel:84822320131" </w:instrText>
            </w: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FC2D5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8 (4822)</w:t>
            </w:r>
          </w:p>
          <w:p w:rsidR="000022E0" w:rsidRPr="00E076B3" w:rsidRDefault="000022E0" w:rsidP="00C13487">
            <w:pPr>
              <w:pStyle w:val="ConsPlusNormal"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 3</w:t>
            </w:r>
            <w:r w:rsidR="00FC2D5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6</w:t>
            </w:r>
            <w:r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-0</w:t>
            </w:r>
            <w:r w:rsidR="00FC2D5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2</w:t>
            </w:r>
            <w:r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-31</w:t>
            </w:r>
            <w:r w:rsidR="00327BA8"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="00FC2D54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0022E0" w:rsidRPr="00E076B3" w:rsidRDefault="00E8732E" w:rsidP="00FC2D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022E0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‎3</w:t>
              </w:r>
              <w:r w:rsidR="00FC2D5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6</w:t>
              </w:r>
              <w:r w:rsidR="000022E0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-</w:t>
              </w:r>
              <w:r w:rsidR="00FC2D54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10</w:t>
              </w:r>
              <w:r w:rsidR="000022E0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-</w:t>
              </w:r>
            </w:hyperlink>
            <w:r w:rsidR="00FC2D5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76</w:t>
            </w:r>
          </w:p>
        </w:tc>
        <w:tc>
          <w:tcPr>
            <w:tcW w:w="1911" w:type="dxa"/>
          </w:tcPr>
          <w:p w:rsidR="002E48EC" w:rsidRPr="0012605F" w:rsidRDefault="000B3C91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3C91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www.tver.ru</w:t>
            </w:r>
          </w:p>
          <w:p w:rsidR="000022E0" w:rsidRPr="00E076B3" w:rsidRDefault="00E8732E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0022E0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tveradm@adm.tver.ru</w:t>
              </w:r>
            </w:hyperlink>
          </w:p>
        </w:tc>
        <w:tc>
          <w:tcPr>
            <w:tcW w:w="1800" w:type="dxa"/>
          </w:tcPr>
          <w:p w:rsidR="00E076B3" w:rsidRPr="00E076B3" w:rsidRDefault="00E076B3" w:rsidP="00E076B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 с 9.00 до 18.00;</w:t>
            </w:r>
          </w:p>
          <w:p w:rsidR="00E076B3" w:rsidRPr="00E076B3" w:rsidRDefault="00E076B3" w:rsidP="00E076B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пятница- с 9.00 до 16.45;</w:t>
            </w:r>
          </w:p>
          <w:p w:rsidR="00E076B3" w:rsidRPr="00E076B3" w:rsidRDefault="00E076B3" w:rsidP="00E076B3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перерыв на обед с 13.00 до 13.45;</w:t>
            </w:r>
          </w:p>
          <w:p w:rsidR="000022E0" w:rsidRPr="00E076B3" w:rsidRDefault="00E076B3" w:rsidP="00E076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выходные дни – суббота и воскресенье</w:t>
            </w:r>
          </w:p>
        </w:tc>
      </w:tr>
    </w:tbl>
    <w:p w:rsidR="00E076B3" w:rsidRDefault="00E076B3" w:rsidP="00E076B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76B3" w:rsidRDefault="00E076B3" w:rsidP="00E076B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076B3" w:rsidRPr="000022E0" w:rsidRDefault="002E48EC" w:rsidP="00C954BF">
      <w:pPr>
        <w:pStyle w:val="ConsPlusNormal"/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</w:t>
      </w:r>
      <w:r w:rsidR="002753B1">
        <w:rPr>
          <w:rFonts w:ascii="Times New Roman" w:hAnsi="Times New Roman" w:cs="Times New Roman"/>
          <w:sz w:val="28"/>
          <w:szCs w:val="28"/>
        </w:rPr>
        <w:t>о</w:t>
      </w:r>
      <w:r w:rsidR="00E076B3">
        <w:rPr>
          <w:rFonts w:ascii="Times New Roman" w:hAnsi="Times New Roman" w:cs="Times New Roman"/>
          <w:sz w:val="28"/>
          <w:szCs w:val="28"/>
        </w:rPr>
        <w:t>нахождени</w:t>
      </w:r>
      <w:r w:rsidR="002753B1">
        <w:rPr>
          <w:rFonts w:ascii="Times New Roman" w:hAnsi="Times New Roman" w:cs="Times New Roman"/>
          <w:sz w:val="28"/>
          <w:szCs w:val="28"/>
        </w:rPr>
        <w:t>и</w:t>
      </w:r>
      <w:r w:rsidR="00E076B3">
        <w:rPr>
          <w:rFonts w:ascii="Times New Roman" w:hAnsi="Times New Roman" w:cs="Times New Roman"/>
          <w:sz w:val="28"/>
          <w:szCs w:val="28"/>
        </w:rPr>
        <w:t>, графике работы, справочн</w:t>
      </w:r>
      <w:r w:rsidR="00B40E41">
        <w:rPr>
          <w:rFonts w:ascii="Times New Roman" w:hAnsi="Times New Roman" w:cs="Times New Roman"/>
          <w:sz w:val="28"/>
          <w:szCs w:val="28"/>
        </w:rPr>
        <w:t>ых</w:t>
      </w:r>
      <w:r w:rsidR="00E076B3">
        <w:rPr>
          <w:rFonts w:ascii="Times New Roman" w:hAnsi="Times New Roman" w:cs="Times New Roman"/>
          <w:sz w:val="28"/>
          <w:szCs w:val="28"/>
        </w:rPr>
        <w:t xml:space="preserve"> телеф</w:t>
      </w:r>
      <w:r w:rsidR="002753B1">
        <w:rPr>
          <w:rFonts w:ascii="Times New Roman" w:hAnsi="Times New Roman" w:cs="Times New Roman"/>
          <w:sz w:val="28"/>
          <w:szCs w:val="28"/>
        </w:rPr>
        <w:t>он</w:t>
      </w:r>
      <w:r w:rsidR="00B40E41">
        <w:rPr>
          <w:rFonts w:ascii="Times New Roman" w:hAnsi="Times New Roman" w:cs="Times New Roman"/>
          <w:sz w:val="28"/>
          <w:szCs w:val="28"/>
        </w:rPr>
        <w:t>ах</w:t>
      </w:r>
      <w:r w:rsidR="002753B1">
        <w:rPr>
          <w:rFonts w:ascii="Times New Roman" w:hAnsi="Times New Roman" w:cs="Times New Roman"/>
          <w:sz w:val="28"/>
          <w:szCs w:val="28"/>
        </w:rPr>
        <w:t xml:space="preserve"> и адресе электронной почты </w:t>
      </w:r>
      <w:r w:rsidR="00E076B3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</w:p>
    <w:p w:rsidR="00E076B3" w:rsidRDefault="00E076B3" w:rsidP="0043634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1800"/>
      </w:tblGrid>
      <w:tr w:rsidR="00E076B3" w:rsidRPr="00E076B3" w:rsidTr="00C13487">
        <w:tc>
          <w:tcPr>
            <w:tcW w:w="2189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E076B3" w:rsidRPr="00E076B3" w:rsidRDefault="00E076B3" w:rsidP="00C1348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7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11" w:type="dxa"/>
          </w:tcPr>
          <w:p w:rsidR="00E076B3" w:rsidRPr="00E076B3" w:rsidRDefault="00E076B3" w:rsidP="00C954BF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сайта, </w:t>
            </w:r>
            <w:proofErr w:type="spell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800" w:type="dxa"/>
          </w:tcPr>
          <w:p w:rsidR="00E076B3" w:rsidRPr="00E076B3" w:rsidRDefault="00E076B3" w:rsidP="00C95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E076B3" w:rsidRPr="00E076B3" w:rsidTr="00C13487">
        <w:tc>
          <w:tcPr>
            <w:tcW w:w="2189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076B3" w:rsidRPr="00E076B3" w:rsidRDefault="00E076B3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076B3" w:rsidRPr="00E076B3" w:rsidTr="00C13487">
        <w:tc>
          <w:tcPr>
            <w:tcW w:w="2189" w:type="dxa"/>
          </w:tcPr>
          <w:p w:rsidR="00E076B3" w:rsidRPr="00E076B3" w:rsidRDefault="00E076B3" w:rsidP="00E076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жилищно-коммунального хозяйства,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жилищной политики и строительства администрации города Твери</w:t>
            </w:r>
          </w:p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170100, Российская Федерация, Тверская область, город Тверь, улица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Московская, дом 24, корпус 1</w:t>
            </w:r>
          </w:p>
        </w:tc>
        <w:tc>
          <w:tcPr>
            <w:tcW w:w="1877" w:type="dxa"/>
          </w:tcPr>
          <w:p w:rsidR="00E076B3" w:rsidRPr="00E076B3" w:rsidRDefault="00327BA8" w:rsidP="00C13487">
            <w:pPr>
              <w:pStyle w:val="ConsPlusNormal"/>
              <w:jc w:val="center"/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fldChar w:fldCharType="begin"/>
            </w:r>
            <w:r w:rsidR="00E076B3"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instrText xml:space="preserve"> HYPERLINK "tel:84822320131" </w:instrText>
            </w: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separate"/>
            </w:r>
            <w:r w:rsidR="00FC2D54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8 (4822)</w:t>
            </w:r>
          </w:p>
          <w:p w:rsidR="00E076B3" w:rsidRPr="00E076B3" w:rsidRDefault="00E076B3" w:rsidP="00C13487">
            <w:pPr>
              <w:pStyle w:val="ConsPlusNormal"/>
              <w:jc w:val="center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  3</w:t>
            </w:r>
            <w:r w:rsidR="0002770B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6</w:t>
            </w:r>
            <w:r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-</w:t>
            </w:r>
            <w:r w:rsidR="0002770B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13</w:t>
            </w:r>
            <w:r w:rsidRPr="00E076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-</w:t>
            </w:r>
            <w:r w:rsidR="00327BA8"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fldChar w:fldCharType="end"/>
            </w: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27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FC2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E076B3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E076B3" w:rsidRPr="00E076B3" w:rsidRDefault="00E8732E" w:rsidP="00815F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076B3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‎3</w:t>
              </w:r>
              <w:r w:rsidR="00815F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4</w:t>
              </w:r>
              <w:r w:rsidR="00E076B3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-</w:t>
              </w:r>
              <w:r w:rsidR="00815F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18</w:t>
              </w:r>
              <w:r w:rsidR="00E076B3" w:rsidRPr="00E076B3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-</w:t>
              </w:r>
            </w:hyperlink>
            <w:r w:rsidR="00815FB3">
              <w:rPr>
                <w:rStyle w:val="a3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59</w:t>
            </w:r>
          </w:p>
        </w:tc>
        <w:tc>
          <w:tcPr>
            <w:tcW w:w="1911" w:type="dxa"/>
          </w:tcPr>
          <w:p w:rsidR="002E48EC" w:rsidRPr="0012605F" w:rsidRDefault="000B3C91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www.tver.r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</w:p>
          <w:p w:rsidR="000B3C91" w:rsidRDefault="000B3C91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387203" w:rsidRDefault="00387203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depzhkh@adm.tv</w:t>
            </w:r>
            <w:r w:rsidRPr="00E076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er.ru.</w:t>
            </w:r>
          </w:p>
        </w:tc>
        <w:tc>
          <w:tcPr>
            <w:tcW w:w="1800" w:type="dxa"/>
          </w:tcPr>
          <w:p w:rsidR="00E076B3" w:rsidRPr="00E076B3" w:rsidRDefault="00E076B3" w:rsidP="00C1348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 – четверг с 9.00 до 18.00;</w:t>
            </w:r>
          </w:p>
          <w:p w:rsidR="00E076B3" w:rsidRPr="00E076B3" w:rsidRDefault="00E076B3" w:rsidP="00C1348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пятница- с 9.00 до 16.45;</w:t>
            </w:r>
          </w:p>
          <w:p w:rsidR="00E076B3" w:rsidRPr="00E076B3" w:rsidRDefault="00E076B3" w:rsidP="00C1348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перерыв на обед с 13.00 до 13.45;</w:t>
            </w:r>
          </w:p>
          <w:p w:rsidR="00E076B3" w:rsidRPr="00E076B3" w:rsidRDefault="00E076B3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выходные дни – суббота и воскресенье</w:t>
            </w:r>
          </w:p>
        </w:tc>
      </w:tr>
    </w:tbl>
    <w:p w:rsidR="00EF2487" w:rsidRDefault="00EF2487" w:rsidP="0043634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EF2487" w:rsidRDefault="00EF2487" w:rsidP="00E076B3">
      <w:pPr>
        <w:pStyle w:val="ConsPlusNormal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436343" w:rsidRPr="00B40E41" w:rsidRDefault="00E076B3" w:rsidP="00B40E41">
      <w:pPr>
        <w:pStyle w:val="ConsPlusNormal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мест</w:t>
      </w:r>
      <w:r w:rsidR="002753B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нахождени</w:t>
      </w:r>
      <w:r w:rsidR="002753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графике работы, справочн</w:t>
      </w:r>
      <w:r w:rsidR="00B40E41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телефон</w:t>
      </w:r>
      <w:r w:rsidR="00B40E41">
        <w:rPr>
          <w:rFonts w:ascii="Times New Roman" w:hAnsi="Times New Roman" w:cs="Times New Roman"/>
          <w:sz w:val="28"/>
          <w:szCs w:val="28"/>
        </w:rPr>
        <w:t xml:space="preserve">ах и </w:t>
      </w:r>
      <w:r>
        <w:rPr>
          <w:rFonts w:ascii="Times New Roman" w:hAnsi="Times New Roman" w:cs="Times New Roman"/>
          <w:sz w:val="28"/>
          <w:szCs w:val="28"/>
        </w:rPr>
        <w:t>адресе электронной почты</w:t>
      </w:r>
      <w:r w:rsidR="00436343" w:rsidRPr="004C3BE5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36343" w:rsidRPr="004C3BE5">
        <w:rPr>
          <w:rFonts w:ascii="Times New Roman" w:hAnsi="Times New Roman" w:cs="Times New Roman"/>
          <w:sz w:val="28"/>
          <w:szCs w:val="28"/>
        </w:rPr>
        <w:t xml:space="preserve"> автономно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436343" w:rsidRPr="004C3BE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40E41">
        <w:rPr>
          <w:rFonts w:ascii="Times New Roman" w:hAnsi="Times New Roman" w:cs="Times New Roman"/>
          <w:sz w:val="28"/>
          <w:szCs w:val="28"/>
        </w:rPr>
        <w:t xml:space="preserve"> </w:t>
      </w:r>
      <w:r w:rsidR="00436343" w:rsidRPr="00B40E41">
        <w:rPr>
          <w:rFonts w:ascii="Times New Roman" w:hAnsi="Times New Roman" w:cs="Times New Roman"/>
          <w:sz w:val="28"/>
          <w:szCs w:val="28"/>
        </w:rPr>
        <w:t>Тверской области «Многофункциональный центр предоставления государственных и муниципальных услуг» (далее - ГАУ «МФЦ»)</w:t>
      </w: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268"/>
        <w:gridCol w:w="1877"/>
        <w:gridCol w:w="1911"/>
        <w:gridCol w:w="1800"/>
      </w:tblGrid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</w:tcPr>
          <w:p w:rsidR="00EE64EA" w:rsidRPr="00E076B3" w:rsidRDefault="00EE64EA" w:rsidP="00C13487">
            <w:pPr>
              <w:pStyle w:val="ConsPlusNormal"/>
              <w:ind w:firstLine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877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911" w:type="dxa"/>
          </w:tcPr>
          <w:p w:rsidR="00EE64EA" w:rsidRPr="00E076B3" w:rsidRDefault="00EE64EA" w:rsidP="00C954BF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Адрес официального сайта, </w:t>
            </w:r>
            <w:proofErr w:type="spell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1800" w:type="dxa"/>
          </w:tcPr>
          <w:p w:rsidR="00EE64EA" w:rsidRPr="00E076B3" w:rsidRDefault="00EE64EA" w:rsidP="00C954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853"/>
            <w:bookmarkEnd w:id="1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Филиал ГАУ «МФЦ» № 1 в  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городе Твери</w:t>
            </w:r>
          </w:p>
        </w:tc>
        <w:tc>
          <w:tcPr>
            <w:tcW w:w="2268" w:type="dxa"/>
          </w:tcPr>
          <w:p w:rsidR="00EE64EA" w:rsidRPr="00E076B3" w:rsidRDefault="00EE64EA" w:rsidP="00A277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170100,</w:t>
            </w:r>
            <w:r w:rsidR="00A27765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область, город Тверь, улица </w:t>
            </w:r>
            <w:proofErr w:type="spellStart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Трехсвятская</w:t>
            </w:r>
            <w:proofErr w:type="spellEnd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, дом 6</w:t>
            </w:r>
          </w:p>
        </w:tc>
        <w:tc>
          <w:tcPr>
            <w:tcW w:w="1877" w:type="dxa"/>
          </w:tcPr>
          <w:p w:rsidR="00EE64EA" w:rsidRPr="00E076B3" w:rsidRDefault="00FC2D54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E64EA" w:rsidRPr="00E076B3"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EE64EA" w:rsidRDefault="00282B68" w:rsidP="00282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C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2C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 </w:t>
            </w:r>
          </w:p>
          <w:p w:rsidR="00282B68" w:rsidRDefault="00282B68" w:rsidP="00282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(800)</w:t>
            </w:r>
          </w:p>
          <w:p w:rsidR="00282B68" w:rsidRPr="00E076B3" w:rsidRDefault="00282B68" w:rsidP="00282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450-00-20</w:t>
            </w:r>
          </w:p>
        </w:tc>
        <w:tc>
          <w:tcPr>
            <w:tcW w:w="1911" w:type="dxa"/>
          </w:tcPr>
          <w:p w:rsidR="000B3C91" w:rsidRPr="000B3C91" w:rsidRDefault="00E8732E" w:rsidP="00C1348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1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282B68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="00282B68">
              <w:rPr>
                <w:rFonts w:ascii="Times New Roman" w:hAnsi="Times New Roman" w:cs="Times New Roman"/>
                <w:sz w:val="24"/>
                <w:szCs w:val="24"/>
              </w:rPr>
              <w:t>, вторник, среда, пятница: 8.00- 20.00.</w:t>
            </w:r>
          </w:p>
          <w:p w:rsidR="00282B68" w:rsidRDefault="00282B68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282B68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="00EE64EA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64EA" w:rsidRPr="00E076B3">
              <w:rPr>
                <w:rFonts w:ascii="Times New Roman" w:hAnsi="Times New Roman" w:cs="Times New Roman"/>
                <w:sz w:val="24"/>
                <w:szCs w:val="24"/>
              </w:rPr>
              <w:t>.00 - 20.00.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Суббота: 9.00 - 14.00.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Филиал ГАУ «МФЦ» № 2 в городе Твери</w:t>
            </w:r>
          </w:p>
        </w:tc>
        <w:tc>
          <w:tcPr>
            <w:tcW w:w="2268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170003,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7765" w:rsidRPr="00E076B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область, город</w:t>
            </w:r>
            <w:r w:rsidR="0039065B">
              <w:rPr>
                <w:rFonts w:ascii="Times New Roman" w:hAnsi="Times New Roman" w:cs="Times New Roman"/>
                <w:sz w:val="24"/>
                <w:szCs w:val="24"/>
              </w:rPr>
              <w:t xml:space="preserve"> Тверь, Петербургское шоссе, дом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77" w:type="dxa"/>
          </w:tcPr>
          <w:p w:rsidR="00EE64EA" w:rsidRPr="00E076B3" w:rsidRDefault="00FC2D54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EE64EA" w:rsidRPr="00E076B3"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EE64EA" w:rsidRDefault="00282B68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78-78-63,</w:t>
            </w:r>
          </w:p>
          <w:p w:rsidR="00282B68" w:rsidRDefault="00282B68" w:rsidP="00282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(800)</w:t>
            </w:r>
          </w:p>
          <w:p w:rsidR="00282B68" w:rsidRPr="00E076B3" w:rsidRDefault="00282B68" w:rsidP="00282B6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450-00-20</w:t>
            </w:r>
          </w:p>
        </w:tc>
        <w:tc>
          <w:tcPr>
            <w:tcW w:w="1911" w:type="dxa"/>
          </w:tcPr>
          <w:p w:rsidR="000B3C91" w:rsidRPr="000B3C91" w:rsidRDefault="00E8732E" w:rsidP="000B3C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2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F83BA0" w:rsidRDefault="00282B68" w:rsidP="00282B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вторник, среда, пятница: 8.00- 20.00.</w:t>
            </w:r>
            <w:r w:rsidR="00F83B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82B68" w:rsidRDefault="00282B68" w:rsidP="00282B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282B68" w:rsidRPr="00E076B3" w:rsidRDefault="00282B68" w:rsidP="00282B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.00 - 20.00.</w:t>
            </w:r>
          </w:p>
          <w:p w:rsidR="00282B68" w:rsidRPr="00E076B3" w:rsidRDefault="00282B68" w:rsidP="00282B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282B68" w:rsidRPr="00E076B3" w:rsidRDefault="00282B68" w:rsidP="00282B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Суббота: 9.00 - 14.00.</w:t>
            </w:r>
          </w:p>
          <w:p w:rsidR="00282B68" w:rsidRPr="00E076B3" w:rsidRDefault="00282B68" w:rsidP="00282B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 перерыва на обед.</w:t>
            </w:r>
          </w:p>
          <w:p w:rsidR="00EE64EA" w:rsidRPr="00E076B3" w:rsidRDefault="00282B68" w:rsidP="00282B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ГАУ «МФЦ» № 3 в городе Твери</w:t>
            </w:r>
          </w:p>
        </w:tc>
        <w:tc>
          <w:tcPr>
            <w:tcW w:w="2268" w:type="dxa"/>
          </w:tcPr>
          <w:p w:rsidR="00EE64EA" w:rsidRPr="00E076B3" w:rsidRDefault="00EE64EA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  <w:r w:rsidR="002D6E1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7765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область, гор</w:t>
            </w:r>
            <w:r w:rsidR="00FC2D54">
              <w:rPr>
                <w:rFonts w:ascii="Times New Roman" w:hAnsi="Times New Roman" w:cs="Times New Roman"/>
                <w:sz w:val="24"/>
                <w:szCs w:val="24"/>
              </w:rPr>
              <w:t xml:space="preserve">од </w:t>
            </w:r>
            <w:r w:rsidR="0039065B">
              <w:rPr>
                <w:rFonts w:ascii="Times New Roman" w:hAnsi="Times New Roman" w:cs="Times New Roman"/>
                <w:sz w:val="24"/>
                <w:szCs w:val="24"/>
              </w:rPr>
              <w:t xml:space="preserve">Тверь, </w:t>
            </w:r>
            <w:proofErr w:type="spellStart"/>
            <w:r w:rsidR="002D6E1B">
              <w:rPr>
                <w:rFonts w:ascii="Times New Roman" w:hAnsi="Times New Roman" w:cs="Times New Roman"/>
                <w:sz w:val="24"/>
                <w:szCs w:val="24"/>
              </w:rPr>
              <w:t>Бурашевское</w:t>
            </w:r>
            <w:proofErr w:type="spellEnd"/>
            <w:r w:rsidR="002D6E1B">
              <w:rPr>
                <w:rFonts w:ascii="Times New Roman" w:hAnsi="Times New Roman" w:cs="Times New Roman"/>
                <w:sz w:val="24"/>
                <w:szCs w:val="24"/>
              </w:rPr>
              <w:t xml:space="preserve"> шоссе, дом 36</w:t>
            </w:r>
          </w:p>
        </w:tc>
        <w:tc>
          <w:tcPr>
            <w:tcW w:w="1877" w:type="dxa"/>
          </w:tcPr>
          <w:p w:rsidR="0039065B" w:rsidRDefault="00FC2D54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9065B"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EE64EA" w:rsidRDefault="002C1AE7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E64EA" w:rsidRPr="00E076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EE64EA" w:rsidRPr="00E076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F83B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BA0" w:rsidRDefault="00F83BA0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(800)</w:t>
            </w:r>
          </w:p>
          <w:p w:rsidR="00F83BA0" w:rsidRPr="00E076B3" w:rsidRDefault="00F83BA0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450-00-20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B3C91" w:rsidRPr="000B3C91" w:rsidRDefault="00E8732E" w:rsidP="000B3C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3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F83BA0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вторник, среда, пятница: 8.00- 20.00.</w:t>
            </w:r>
          </w:p>
          <w:p w:rsidR="00F83BA0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F83BA0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.00 - 20.00.</w:t>
            </w:r>
          </w:p>
          <w:p w:rsidR="00F83BA0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F83BA0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Суббота: 9.00 - 14.00.</w:t>
            </w:r>
          </w:p>
          <w:p w:rsidR="00F83BA0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Pr="00E076B3" w:rsidRDefault="00EE64EA" w:rsidP="00FC2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Филиал ГАУ «МФЦ» № 4 в городе Твери</w:t>
            </w:r>
            <w:r w:rsidR="00FC2D54">
              <w:rPr>
                <w:rFonts w:ascii="Times New Roman" w:hAnsi="Times New Roman" w:cs="Times New Roman"/>
                <w:sz w:val="24"/>
                <w:szCs w:val="24"/>
              </w:rPr>
              <w:t xml:space="preserve"> «Мой бизнес»</w:t>
            </w:r>
          </w:p>
        </w:tc>
        <w:tc>
          <w:tcPr>
            <w:tcW w:w="2268" w:type="dxa"/>
          </w:tcPr>
          <w:p w:rsidR="00EE64EA" w:rsidRPr="00E076B3" w:rsidRDefault="00EE64EA" w:rsidP="00FC2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170026, </w:t>
            </w:r>
            <w:r w:rsidR="00AC7244" w:rsidRPr="00E076B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  <w:r w:rsidR="00AC72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C2D54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</w:t>
            </w:r>
            <w:proofErr w:type="gramStart"/>
            <w:r w:rsidR="00FC2D54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область, </w:t>
            </w:r>
            <w:r w:rsidR="00AC7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proofErr w:type="gramEnd"/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39065B">
              <w:rPr>
                <w:rFonts w:ascii="Times New Roman" w:hAnsi="Times New Roman" w:cs="Times New Roman"/>
                <w:sz w:val="24"/>
                <w:szCs w:val="24"/>
              </w:rPr>
              <w:t>верь, Комсомольский проспект, дом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4/4</w:t>
            </w:r>
          </w:p>
        </w:tc>
        <w:tc>
          <w:tcPr>
            <w:tcW w:w="1877" w:type="dxa"/>
          </w:tcPr>
          <w:p w:rsidR="0039065B" w:rsidRDefault="00FC2D54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39065B"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78-17-38</w:t>
            </w:r>
            <w:r w:rsidR="00F83B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3BA0" w:rsidRDefault="00F83BA0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(800)</w:t>
            </w:r>
          </w:p>
          <w:p w:rsidR="00F83BA0" w:rsidRPr="00E076B3" w:rsidRDefault="00F83BA0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450-00-20</w:t>
            </w:r>
          </w:p>
          <w:p w:rsidR="00EE64EA" w:rsidRPr="00E076B3" w:rsidRDefault="00EE64EA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B3C91" w:rsidRPr="000B3C91" w:rsidRDefault="00E8732E" w:rsidP="000B3C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4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F83BA0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вторник, среда, пятница: 8.00- 18.00.</w:t>
            </w:r>
          </w:p>
          <w:p w:rsidR="00F83BA0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F83BA0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.00 -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  <w:p w:rsidR="00F83BA0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F83BA0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Суббота: 9.00 - 14.00.</w:t>
            </w:r>
          </w:p>
          <w:p w:rsidR="00F83BA0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EE64EA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Выходной: воскресенье</w:t>
            </w:r>
          </w:p>
        </w:tc>
      </w:tr>
      <w:tr w:rsidR="00EE64EA" w:rsidRPr="00E076B3" w:rsidTr="00C13487">
        <w:tc>
          <w:tcPr>
            <w:tcW w:w="2189" w:type="dxa"/>
          </w:tcPr>
          <w:p w:rsidR="00EE64EA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Филиал ГАУ «МФЦ» № 5 в городе Твери</w:t>
            </w:r>
            <w:r w:rsidR="00FC2D54">
              <w:rPr>
                <w:rFonts w:ascii="Times New Roman" w:hAnsi="Times New Roman" w:cs="Times New Roman"/>
                <w:sz w:val="24"/>
                <w:szCs w:val="24"/>
              </w:rPr>
              <w:t xml:space="preserve"> «Мой бизнес»</w:t>
            </w:r>
          </w:p>
          <w:p w:rsidR="00FC2D54" w:rsidRDefault="00FC2D54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Default="00FC2D54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Default="00FC2D54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Default="00FC2D54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Default="00FC2D54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Pr="00E076B3" w:rsidRDefault="00FC2D54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ЦОУ «Мой бизнес»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г.Тверь</w:t>
            </w:r>
            <w:proofErr w:type="spellEnd"/>
          </w:p>
        </w:tc>
        <w:tc>
          <w:tcPr>
            <w:tcW w:w="2268" w:type="dxa"/>
          </w:tcPr>
          <w:p w:rsidR="00EE64EA" w:rsidRDefault="00EE64EA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170100,</w:t>
            </w:r>
            <w:r w:rsidR="00AC7244"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="00AC72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Тверская облас</w:t>
            </w:r>
            <w:r w:rsidR="00A27765">
              <w:rPr>
                <w:rFonts w:ascii="Times New Roman" w:hAnsi="Times New Roman" w:cs="Times New Roman"/>
                <w:sz w:val="24"/>
                <w:szCs w:val="24"/>
              </w:rPr>
              <w:t xml:space="preserve">ть, город Тверь, </w:t>
            </w:r>
            <w:r w:rsidR="002D6E1B">
              <w:rPr>
                <w:rFonts w:ascii="Times New Roman" w:hAnsi="Times New Roman" w:cs="Times New Roman"/>
                <w:sz w:val="24"/>
                <w:szCs w:val="24"/>
              </w:rPr>
              <w:t>проспект Победы, дом 14</w:t>
            </w:r>
          </w:p>
          <w:p w:rsidR="00FC2D54" w:rsidRDefault="00FC2D54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Default="00FC2D54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Default="00FC2D54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Pr="00FC2D54" w:rsidRDefault="00FC2D54" w:rsidP="00FC2D5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C2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170006, Тверская область, город Тверь, улица Дмитрия Донского, дом 37</w:t>
            </w:r>
          </w:p>
        </w:tc>
        <w:tc>
          <w:tcPr>
            <w:tcW w:w="1877" w:type="dxa"/>
          </w:tcPr>
          <w:p w:rsidR="00EE64EA" w:rsidRDefault="00F83BA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8-915-710-32-68,</w:t>
            </w:r>
          </w:p>
          <w:p w:rsidR="00F83BA0" w:rsidRDefault="00F83BA0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(800)</w:t>
            </w:r>
          </w:p>
          <w:p w:rsidR="00F83BA0" w:rsidRDefault="00F83BA0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450-00-20</w:t>
            </w:r>
          </w:p>
          <w:p w:rsidR="00FC2D54" w:rsidRDefault="00FC2D54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Default="00FC2D54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Default="00FC2D54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Default="00FC2D54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Default="00FC2D54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Default="00FC2D54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Pr="00FC2D54" w:rsidRDefault="00FC2D54" w:rsidP="00F83B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C2D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8-915-710-33-54</w:t>
            </w:r>
          </w:p>
          <w:p w:rsidR="00F83BA0" w:rsidRPr="002D6E1B" w:rsidRDefault="00F83BA0" w:rsidP="00C134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0B3C91" w:rsidRPr="000B3C91" w:rsidRDefault="00E8732E" w:rsidP="000B3C9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5" w:history="1">
              <w:r w:rsidR="000B3C91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0B3C91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EE64EA" w:rsidRPr="00E076B3" w:rsidRDefault="00EE64EA" w:rsidP="00C134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9.00 - 1</w:t>
            </w:r>
            <w:r w:rsidR="002C1A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  <w:p w:rsidR="002D6E1B" w:rsidRPr="00E076B3" w:rsidRDefault="002D6E1B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2D6E1B" w:rsidRDefault="002D6E1B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Выходной: </w:t>
            </w:r>
          </w:p>
          <w:p w:rsidR="002D6E1B" w:rsidRDefault="002D6E1B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</w:t>
            </w:r>
          </w:p>
          <w:p w:rsidR="00EE64EA" w:rsidRDefault="002D6E1B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FC2D54" w:rsidRDefault="00FC2D54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2D54" w:rsidRPr="00E076B3" w:rsidRDefault="00FC2D54" w:rsidP="00FC2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9.00 - 1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.00.</w:t>
            </w:r>
          </w:p>
          <w:p w:rsidR="00FC2D54" w:rsidRPr="00E076B3" w:rsidRDefault="00FC2D54" w:rsidP="00FC2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13.00 </w:t>
            </w:r>
            <w:r w:rsidR="0038720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14.00.</w:t>
            </w:r>
          </w:p>
          <w:p w:rsidR="00FC2D54" w:rsidRDefault="00FC2D54" w:rsidP="00FC2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Выходной: </w:t>
            </w:r>
          </w:p>
          <w:p w:rsidR="00FC2D54" w:rsidRDefault="00FC2D54" w:rsidP="00FC2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</w:t>
            </w:r>
          </w:p>
          <w:p w:rsidR="00FC2D54" w:rsidRPr="00E076B3" w:rsidRDefault="00FC2D54" w:rsidP="00FC2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</w:tc>
      </w:tr>
      <w:tr w:rsidR="002D6E1B" w:rsidRPr="00E076B3" w:rsidTr="00C13487">
        <w:tc>
          <w:tcPr>
            <w:tcW w:w="2189" w:type="dxa"/>
          </w:tcPr>
          <w:p w:rsidR="002D6E1B" w:rsidRPr="00E076B3" w:rsidRDefault="002D6E1B" w:rsidP="002D6E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Филиал ГАУ «МФЦ»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 в городе Твери</w:t>
            </w:r>
          </w:p>
        </w:tc>
        <w:tc>
          <w:tcPr>
            <w:tcW w:w="2268" w:type="dxa"/>
          </w:tcPr>
          <w:p w:rsidR="002D6E1B" w:rsidRPr="002D6E1B" w:rsidRDefault="002D6E1B" w:rsidP="002D6E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170100,</w:t>
            </w:r>
            <w:r w:rsidRPr="002D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Российская Федерация, Тверская облас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ть, город Тверь, </w:t>
            </w:r>
            <w:r w:rsidR="00F83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Двор Пролетарки, дом </w:t>
            </w:r>
            <w:r w:rsidRPr="002D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77" w:type="dxa"/>
          </w:tcPr>
          <w:p w:rsidR="002D6E1B" w:rsidRDefault="00FC2D54" w:rsidP="002D6E1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2D6E1B">
              <w:rPr>
                <w:rFonts w:ascii="Times New Roman" w:hAnsi="Times New Roman" w:cs="Times New Roman"/>
                <w:sz w:val="24"/>
                <w:szCs w:val="24"/>
              </w:rPr>
              <w:t>(4822)</w:t>
            </w:r>
          </w:p>
          <w:p w:rsidR="002D6E1B" w:rsidRDefault="002D6E1B" w:rsidP="00C134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D6E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78-71-88</w:t>
            </w:r>
            <w:r w:rsidR="00F83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F83BA0" w:rsidRDefault="00F83BA0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(800)</w:t>
            </w:r>
          </w:p>
          <w:p w:rsidR="00F83BA0" w:rsidRPr="00E076B3" w:rsidRDefault="00F83BA0" w:rsidP="00F83B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450-00-20</w:t>
            </w:r>
          </w:p>
          <w:p w:rsidR="00F83BA0" w:rsidRPr="002D6E1B" w:rsidRDefault="00F83BA0" w:rsidP="00C1348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1" w:type="dxa"/>
          </w:tcPr>
          <w:p w:rsidR="002D6E1B" w:rsidRPr="000B3C91" w:rsidRDefault="00E8732E" w:rsidP="002D6E1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6" w:history="1">
              <w:r w:rsidR="002D6E1B" w:rsidRPr="000B3C91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http://www.mfc-tver.ru</w:t>
              </w:r>
            </w:hyperlink>
            <w:r w:rsidR="002D6E1B" w:rsidRPr="000B3C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2D6E1B" w:rsidRDefault="002D6E1B" w:rsidP="002D6E1B">
            <w:pPr>
              <w:pStyle w:val="ConsPlusNormal"/>
              <w:jc w:val="both"/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tver@mfc-tver.ru</w:t>
            </w:r>
          </w:p>
        </w:tc>
        <w:tc>
          <w:tcPr>
            <w:tcW w:w="1800" w:type="dxa"/>
          </w:tcPr>
          <w:p w:rsidR="00F83BA0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вторник, среда, пятница: 8.00- 20.00.</w:t>
            </w:r>
          </w:p>
          <w:p w:rsidR="00F83BA0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F83BA0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.00 - 20.00.</w:t>
            </w:r>
          </w:p>
          <w:p w:rsidR="00F83BA0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F83BA0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Суббота: 9.00 - 14.00.</w:t>
            </w:r>
          </w:p>
          <w:p w:rsidR="00F83BA0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>Без перерыва на обед.</w:t>
            </w:r>
          </w:p>
          <w:p w:rsidR="002D6E1B" w:rsidRPr="00E076B3" w:rsidRDefault="00F83BA0" w:rsidP="00F83BA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6B3">
              <w:rPr>
                <w:rFonts w:ascii="Times New Roman" w:hAnsi="Times New Roman" w:cs="Times New Roman"/>
                <w:sz w:val="24"/>
                <w:szCs w:val="24"/>
              </w:rPr>
              <w:t xml:space="preserve">Выходной: воскресенье </w:t>
            </w:r>
          </w:p>
        </w:tc>
      </w:tr>
    </w:tbl>
    <w:p w:rsidR="00AB53EB" w:rsidRPr="00985E33" w:rsidRDefault="00EF2487" w:rsidP="00DA0B4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</w:t>
      </w:r>
      <w:r w:rsidR="00985E3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985E33" w:rsidRPr="00985E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E33">
        <w:rPr>
          <w:rFonts w:ascii="Times New Roman" w:hAnsi="Times New Roman" w:cs="Times New Roman"/>
          <w:bCs/>
          <w:sz w:val="28"/>
          <w:szCs w:val="28"/>
        </w:rPr>
        <w:t>»</w:t>
      </w:r>
      <w:r w:rsidR="00985E33" w:rsidRPr="00985E33">
        <w:rPr>
          <w:rFonts w:ascii="Times New Roman" w:hAnsi="Times New Roman" w:cs="Times New Roman"/>
          <w:bCs/>
          <w:sz w:val="28"/>
          <w:szCs w:val="28"/>
        </w:rPr>
        <w:t>.</w:t>
      </w:r>
    </w:p>
    <w:p w:rsidR="00AB53EB" w:rsidRDefault="00AB53EB" w:rsidP="00F83BA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83BA0" w:rsidRDefault="00F83BA0" w:rsidP="00F83BA0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F2487" w:rsidRDefault="00F13A49" w:rsidP="00EF248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F2487" w:rsidRPr="00027A61">
        <w:rPr>
          <w:rFonts w:ascii="Times New Roman" w:hAnsi="Times New Roman" w:cs="Times New Roman"/>
          <w:color w:val="000000" w:themeColor="text1"/>
          <w:sz w:val="28"/>
          <w:szCs w:val="28"/>
        </w:rPr>
        <w:t>ачальник</w:t>
      </w:r>
      <w:r w:rsidR="00EF2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F2487" w:rsidRPr="00027A61" w:rsidRDefault="00EF2487" w:rsidP="00EF2487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Департамента ЖКХ и строительства</w:t>
      </w:r>
      <w:r w:rsidRPr="00027A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C602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F13A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Д.Н. Арестов</w:t>
      </w:r>
    </w:p>
    <w:p w:rsidR="00EE64EA" w:rsidRDefault="00EE64EA" w:rsidP="00F13A49"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64EA" w:rsidRDefault="00EE64EA" w:rsidP="00DA0B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A0F75" w:rsidRPr="006F2062" w:rsidRDefault="00CA0F75" w:rsidP="00BB6771">
      <w:pPr>
        <w:autoSpaceDE w:val="0"/>
        <w:autoSpaceDN w:val="0"/>
        <w:adjustRightInd w:val="0"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CA0F75" w:rsidRPr="006F2062" w:rsidSect="00605F0D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F31" w:rsidRDefault="00467F31" w:rsidP="00002DAA">
      <w:r>
        <w:separator/>
      </w:r>
    </w:p>
  </w:endnote>
  <w:endnote w:type="continuationSeparator" w:id="0">
    <w:p w:rsidR="00467F31" w:rsidRDefault="00467F31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65" w:rsidRDefault="00236965">
    <w:pPr>
      <w:pStyle w:val="a5"/>
      <w:jc w:val="center"/>
    </w:pPr>
  </w:p>
  <w:p w:rsidR="00236965" w:rsidRDefault="002369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965" w:rsidRDefault="00236965">
    <w:pPr>
      <w:pStyle w:val="a5"/>
      <w:jc w:val="center"/>
    </w:pPr>
  </w:p>
  <w:p w:rsidR="00236965" w:rsidRDefault="002369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F31" w:rsidRDefault="00467F31" w:rsidP="00002DAA">
      <w:r>
        <w:separator/>
      </w:r>
    </w:p>
  </w:footnote>
  <w:footnote w:type="continuationSeparator" w:id="0">
    <w:p w:rsidR="00467F31" w:rsidRDefault="00467F31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80794"/>
      <w:docPartObj>
        <w:docPartGallery w:val="Page Numbers (Top of Page)"/>
        <w:docPartUnique/>
      </w:docPartObj>
    </w:sdtPr>
    <w:sdtEndPr/>
    <w:sdtContent>
      <w:p w:rsidR="00605F0D" w:rsidRDefault="00892E3A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732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9030E" w:rsidRDefault="00E9030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F0D" w:rsidRDefault="00605F0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22E0"/>
    <w:rsid w:val="000028E7"/>
    <w:rsid w:val="00002DAA"/>
    <w:rsid w:val="00004742"/>
    <w:rsid w:val="00022F91"/>
    <w:rsid w:val="0002770B"/>
    <w:rsid w:val="00027A61"/>
    <w:rsid w:val="00046C49"/>
    <w:rsid w:val="00061D6F"/>
    <w:rsid w:val="000632F3"/>
    <w:rsid w:val="00064FA9"/>
    <w:rsid w:val="00072090"/>
    <w:rsid w:val="000722FD"/>
    <w:rsid w:val="000825B5"/>
    <w:rsid w:val="00086620"/>
    <w:rsid w:val="00093CC5"/>
    <w:rsid w:val="00094E36"/>
    <w:rsid w:val="000A1CA0"/>
    <w:rsid w:val="000A5185"/>
    <w:rsid w:val="000A5FB5"/>
    <w:rsid w:val="000B3C91"/>
    <w:rsid w:val="000E1E1E"/>
    <w:rsid w:val="000E4F1D"/>
    <w:rsid w:val="00101F9F"/>
    <w:rsid w:val="001061F5"/>
    <w:rsid w:val="00113B04"/>
    <w:rsid w:val="0012605F"/>
    <w:rsid w:val="00130ABA"/>
    <w:rsid w:val="00141D0A"/>
    <w:rsid w:val="0014488D"/>
    <w:rsid w:val="00152580"/>
    <w:rsid w:val="0015454B"/>
    <w:rsid w:val="00155210"/>
    <w:rsid w:val="00161976"/>
    <w:rsid w:val="00175CFA"/>
    <w:rsid w:val="00180658"/>
    <w:rsid w:val="001826FD"/>
    <w:rsid w:val="00190BB8"/>
    <w:rsid w:val="001A5917"/>
    <w:rsid w:val="001B2EC4"/>
    <w:rsid w:val="001B5FF2"/>
    <w:rsid w:val="001C0B24"/>
    <w:rsid w:val="001D027B"/>
    <w:rsid w:val="001D0DA2"/>
    <w:rsid w:val="001E1E72"/>
    <w:rsid w:val="001E327C"/>
    <w:rsid w:val="002058EE"/>
    <w:rsid w:val="00206E99"/>
    <w:rsid w:val="00210024"/>
    <w:rsid w:val="00211E99"/>
    <w:rsid w:val="00216A4F"/>
    <w:rsid w:val="0022202A"/>
    <w:rsid w:val="002253C8"/>
    <w:rsid w:val="0022613E"/>
    <w:rsid w:val="00235F97"/>
    <w:rsid w:val="002361D4"/>
    <w:rsid w:val="00236965"/>
    <w:rsid w:val="002612BF"/>
    <w:rsid w:val="00263A66"/>
    <w:rsid w:val="002737CC"/>
    <w:rsid w:val="002753B1"/>
    <w:rsid w:val="00282B68"/>
    <w:rsid w:val="0029048D"/>
    <w:rsid w:val="002B482C"/>
    <w:rsid w:val="002C1AE7"/>
    <w:rsid w:val="002C7166"/>
    <w:rsid w:val="002D1B13"/>
    <w:rsid w:val="002D6E1B"/>
    <w:rsid w:val="002E0210"/>
    <w:rsid w:val="002E48EC"/>
    <w:rsid w:val="002E753E"/>
    <w:rsid w:val="002F14F6"/>
    <w:rsid w:val="002F157A"/>
    <w:rsid w:val="002F2EF0"/>
    <w:rsid w:val="002F4D13"/>
    <w:rsid w:val="00317780"/>
    <w:rsid w:val="00321BBE"/>
    <w:rsid w:val="00323CC5"/>
    <w:rsid w:val="00324024"/>
    <w:rsid w:val="00326E39"/>
    <w:rsid w:val="00327BA8"/>
    <w:rsid w:val="00340D14"/>
    <w:rsid w:val="003538AD"/>
    <w:rsid w:val="00361871"/>
    <w:rsid w:val="003641AA"/>
    <w:rsid w:val="00370DEF"/>
    <w:rsid w:val="00375050"/>
    <w:rsid w:val="00380B45"/>
    <w:rsid w:val="00387203"/>
    <w:rsid w:val="00387F1D"/>
    <w:rsid w:val="0039065B"/>
    <w:rsid w:val="00391F83"/>
    <w:rsid w:val="00396355"/>
    <w:rsid w:val="00396CAA"/>
    <w:rsid w:val="003A2454"/>
    <w:rsid w:val="003B4083"/>
    <w:rsid w:val="003D0F39"/>
    <w:rsid w:val="003D12E3"/>
    <w:rsid w:val="003D3A5F"/>
    <w:rsid w:val="003D7A85"/>
    <w:rsid w:val="003E2547"/>
    <w:rsid w:val="003F1BF8"/>
    <w:rsid w:val="003F7E85"/>
    <w:rsid w:val="00414960"/>
    <w:rsid w:val="00417C66"/>
    <w:rsid w:val="004212C1"/>
    <w:rsid w:val="004223C0"/>
    <w:rsid w:val="00425EA3"/>
    <w:rsid w:val="00432AEB"/>
    <w:rsid w:val="00432B6C"/>
    <w:rsid w:val="00436343"/>
    <w:rsid w:val="00437C8D"/>
    <w:rsid w:val="004658E5"/>
    <w:rsid w:val="00467F31"/>
    <w:rsid w:val="0047055E"/>
    <w:rsid w:val="004845BD"/>
    <w:rsid w:val="00497B4F"/>
    <w:rsid w:val="004A5D40"/>
    <w:rsid w:val="004B3102"/>
    <w:rsid w:val="004C2F12"/>
    <w:rsid w:val="004E207F"/>
    <w:rsid w:val="004E7302"/>
    <w:rsid w:val="004F349F"/>
    <w:rsid w:val="00511F90"/>
    <w:rsid w:val="0051323E"/>
    <w:rsid w:val="005178D7"/>
    <w:rsid w:val="00520AEA"/>
    <w:rsid w:val="00521EAF"/>
    <w:rsid w:val="00525F85"/>
    <w:rsid w:val="005414A4"/>
    <w:rsid w:val="005467F3"/>
    <w:rsid w:val="005477A5"/>
    <w:rsid w:val="00557F89"/>
    <w:rsid w:val="00564D62"/>
    <w:rsid w:val="005671A1"/>
    <w:rsid w:val="00573BB2"/>
    <w:rsid w:val="00580007"/>
    <w:rsid w:val="00590A30"/>
    <w:rsid w:val="005958AE"/>
    <w:rsid w:val="005A123F"/>
    <w:rsid w:val="005A5C31"/>
    <w:rsid w:val="005B2F02"/>
    <w:rsid w:val="005B74E0"/>
    <w:rsid w:val="005C6F4B"/>
    <w:rsid w:val="005D304A"/>
    <w:rsid w:val="005E3F04"/>
    <w:rsid w:val="005F4FE2"/>
    <w:rsid w:val="00605F0D"/>
    <w:rsid w:val="0061026B"/>
    <w:rsid w:val="00610B43"/>
    <w:rsid w:val="00614B9C"/>
    <w:rsid w:val="006156A2"/>
    <w:rsid w:val="00615B79"/>
    <w:rsid w:val="00627730"/>
    <w:rsid w:val="006278C0"/>
    <w:rsid w:val="0064177B"/>
    <w:rsid w:val="00652D1E"/>
    <w:rsid w:val="00653CB1"/>
    <w:rsid w:val="0066570E"/>
    <w:rsid w:val="00674128"/>
    <w:rsid w:val="00674BAA"/>
    <w:rsid w:val="00683F6E"/>
    <w:rsid w:val="006C1826"/>
    <w:rsid w:val="006C5430"/>
    <w:rsid w:val="006D10BB"/>
    <w:rsid w:val="006D4BF3"/>
    <w:rsid w:val="006E2E32"/>
    <w:rsid w:val="006E37AD"/>
    <w:rsid w:val="006E4264"/>
    <w:rsid w:val="006F2062"/>
    <w:rsid w:val="006F4A63"/>
    <w:rsid w:val="007009CB"/>
    <w:rsid w:val="00705801"/>
    <w:rsid w:val="00716D90"/>
    <w:rsid w:val="00721FCC"/>
    <w:rsid w:val="00723C2D"/>
    <w:rsid w:val="007309F9"/>
    <w:rsid w:val="007354CA"/>
    <w:rsid w:val="00744917"/>
    <w:rsid w:val="0075702D"/>
    <w:rsid w:val="0077678D"/>
    <w:rsid w:val="0077699B"/>
    <w:rsid w:val="00780040"/>
    <w:rsid w:val="00781856"/>
    <w:rsid w:val="007A0BC4"/>
    <w:rsid w:val="007A227F"/>
    <w:rsid w:val="007A2C15"/>
    <w:rsid w:val="007B1704"/>
    <w:rsid w:val="007B4C40"/>
    <w:rsid w:val="007C4552"/>
    <w:rsid w:val="007F3621"/>
    <w:rsid w:val="0081097D"/>
    <w:rsid w:val="0081240E"/>
    <w:rsid w:val="00815FB3"/>
    <w:rsid w:val="0081770D"/>
    <w:rsid w:val="0082770F"/>
    <w:rsid w:val="00831CE7"/>
    <w:rsid w:val="008352FC"/>
    <w:rsid w:val="008570F0"/>
    <w:rsid w:val="008621B0"/>
    <w:rsid w:val="0086579D"/>
    <w:rsid w:val="008902FA"/>
    <w:rsid w:val="00892E3A"/>
    <w:rsid w:val="008A0375"/>
    <w:rsid w:val="008B5540"/>
    <w:rsid w:val="008C037F"/>
    <w:rsid w:val="008C39C2"/>
    <w:rsid w:val="008C4CFA"/>
    <w:rsid w:val="008D29D2"/>
    <w:rsid w:val="008E036B"/>
    <w:rsid w:val="008E33C4"/>
    <w:rsid w:val="008E70D2"/>
    <w:rsid w:val="008E73AC"/>
    <w:rsid w:val="008F1C42"/>
    <w:rsid w:val="009034D6"/>
    <w:rsid w:val="00903D9F"/>
    <w:rsid w:val="009127BB"/>
    <w:rsid w:val="0093520F"/>
    <w:rsid w:val="00935F2D"/>
    <w:rsid w:val="00936E85"/>
    <w:rsid w:val="00945161"/>
    <w:rsid w:val="009451E2"/>
    <w:rsid w:val="0095798C"/>
    <w:rsid w:val="00963C9A"/>
    <w:rsid w:val="009776AA"/>
    <w:rsid w:val="00977BFC"/>
    <w:rsid w:val="0098372C"/>
    <w:rsid w:val="00985E33"/>
    <w:rsid w:val="009876BA"/>
    <w:rsid w:val="00997505"/>
    <w:rsid w:val="009B4793"/>
    <w:rsid w:val="009C40C0"/>
    <w:rsid w:val="009C41DB"/>
    <w:rsid w:val="009C5085"/>
    <w:rsid w:val="009D03B5"/>
    <w:rsid w:val="009D2969"/>
    <w:rsid w:val="009F4C08"/>
    <w:rsid w:val="00A07D16"/>
    <w:rsid w:val="00A122C9"/>
    <w:rsid w:val="00A24AA8"/>
    <w:rsid w:val="00A267A9"/>
    <w:rsid w:val="00A26A0A"/>
    <w:rsid w:val="00A27765"/>
    <w:rsid w:val="00A35EE1"/>
    <w:rsid w:val="00A37C4C"/>
    <w:rsid w:val="00A4033F"/>
    <w:rsid w:val="00A66995"/>
    <w:rsid w:val="00A707F9"/>
    <w:rsid w:val="00A73A55"/>
    <w:rsid w:val="00A73F47"/>
    <w:rsid w:val="00A75FC9"/>
    <w:rsid w:val="00A855F9"/>
    <w:rsid w:val="00A94C32"/>
    <w:rsid w:val="00AA1A6C"/>
    <w:rsid w:val="00AA22A8"/>
    <w:rsid w:val="00AA7500"/>
    <w:rsid w:val="00AB53EB"/>
    <w:rsid w:val="00AC3556"/>
    <w:rsid w:val="00AC7244"/>
    <w:rsid w:val="00AD269E"/>
    <w:rsid w:val="00AD275F"/>
    <w:rsid w:val="00AE4151"/>
    <w:rsid w:val="00AF42C6"/>
    <w:rsid w:val="00AF5B5B"/>
    <w:rsid w:val="00B07C5D"/>
    <w:rsid w:val="00B106D3"/>
    <w:rsid w:val="00B14182"/>
    <w:rsid w:val="00B20793"/>
    <w:rsid w:val="00B21374"/>
    <w:rsid w:val="00B312A2"/>
    <w:rsid w:val="00B318EA"/>
    <w:rsid w:val="00B325AC"/>
    <w:rsid w:val="00B35EB4"/>
    <w:rsid w:val="00B40E41"/>
    <w:rsid w:val="00B51123"/>
    <w:rsid w:val="00B552EE"/>
    <w:rsid w:val="00B57109"/>
    <w:rsid w:val="00B6005C"/>
    <w:rsid w:val="00B634D8"/>
    <w:rsid w:val="00B72F4D"/>
    <w:rsid w:val="00B75D6E"/>
    <w:rsid w:val="00B806E4"/>
    <w:rsid w:val="00B86B7D"/>
    <w:rsid w:val="00B87113"/>
    <w:rsid w:val="00B873D4"/>
    <w:rsid w:val="00B94041"/>
    <w:rsid w:val="00BB522E"/>
    <w:rsid w:val="00BB6771"/>
    <w:rsid w:val="00BD074D"/>
    <w:rsid w:val="00BF6820"/>
    <w:rsid w:val="00BF7398"/>
    <w:rsid w:val="00C02776"/>
    <w:rsid w:val="00C07F8C"/>
    <w:rsid w:val="00C13487"/>
    <w:rsid w:val="00C22533"/>
    <w:rsid w:val="00C261A6"/>
    <w:rsid w:val="00C271E6"/>
    <w:rsid w:val="00C35EC5"/>
    <w:rsid w:val="00C426C1"/>
    <w:rsid w:val="00C50649"/>
    <w:rsid w:val="00C55058"/>
    <w:rsid w:val="00C57257"/>
    <w:rsid w:val="00C60243"/>
    <w:rsid w:val="00C62A9E"/>
    <w:rsid w:val="00C76D6F"/>
    <w:rsid w:val="00C8005E"/>
    <w:rsid w:val="00C81F2C"/>
    <w:rsid w:val="00C83FDD"/>
    <w:rsid w:val="00C90871"/>
    <w:rsid w:val="00C916A6"/>
    <w:rsid w:val="00C954BF"/>
    <w:rsid w:val="00C96BB4"/>
    <w:rsid w:val="00CA013C"/>
    <w:rsid w:val="00CA0F75"/>
    <w:rsid w:val="00CD488E"/>
    <w:rsid w:val="00D31876"/>
    <w:rsid w:val="00D3337F"/>
    <w:rsid w:val="00D429E7"/>
    <w:rsid w:val="00D43DE0"/>
    <w:rsid w:val="00D51F04"/>
    <w:rsid w:val="00D56CDB"/>
    <w:rsid w:val="00D60AEB"/>
    <w:rsid w:val="00D7299E"/>
    <w:rsid w:val="00D73174"/>
    <w:rsid w:val="00D740EB"/>
    <w:rsid w:val="00D77A3C"/>
    <w:rsid w:val="00DA0B41"/>
    <w:rsid w:val="00DB1498"/>
    <w:rsid w:val="00DB1B2B"/>
    <w:rsid w:val="00DB2EDF"/>
    <w:rsid w:val="00DC1487"/>
    <w:rsid w:val="00DC1770"/>
    <w:rsid w:val="00E063BE"/>
    <w:rsid w:val="00E076B3"/>
    <w:rsid w:val="00E11A7A"/>
    <w:rsid w:val="00E16BC7"/>
    <w:rsid w:val="00E20620"/>
    <w:rsid w:val="00E2362E"/>
    <w:rsid w:val="00E2390D"/>
    <w:rsid w:val="00E2466B"/>
    <w:rsid w:val="00E37B48"/>
    <w:rsid w:val="00E515D9"/>
    <w:rsid w:val="00E56318"/>
    <w:rsid w:val="00E63CCD"/>
    <w:rsid w:val="00E71875"/>
    <w:rsid w:val="00E76536"/>
    <w:rsid w:val="00E8732E"/>
    <w:rsid w:val="00E9030E"/>
    <w:rsid w:val="00E91E74"/>
    <w:rsid w:val="00E96C09"/>
    <w:rsid w:val="00EA330D"/>
    <w:rsid w:val="00EA3854"/>
    <w:rsid w:val="00EB5B4F"/>
    <w:rsid w:val="00EC210A"/>
    <w:rsid w:val="00EC67D7"/>
    <w:rsid w:val="00EC6F03"/>
    <w:rsid w:val="00EC7EBA"/>
    <w:rsid w:val="00ED51E8"/>
    <w:rsid w:val="00EE25DF"/>
    <w:rsid w:val="00EE3303"/>
    <w:rsid w:val="00EE5353"/>
    <w:rsid w:val="00EE64EA"/>
    <w:rsid w:val="00EF2487"/>
    <w:rsid w:val="00EF5C8C"/>
    <w:rsid w:val="00EF7F12"/>
    <w:rsid w:val="00F13A49"/>
    <w:rsid w:val="00F20050"/>
    <w:rsid w:val="00F21421"/>
    <w:rsid w:val="00F22329"/>
    <w:rsid w:val="00F241E9"/>
    <w:rsid w:val="00F319F9"/>
    <w:rsid w:val="00F47588"/>
    <w:rsid w:val="00F52126"/>
    <w:rsid w:val="00F52AD0"/>
    <w:rsid w:val="00F605C5"/>
    <w:rsid w:val="00F71464"/>
    <w:rsid w:val="00F83BA0"/>
    <w:rsid w:val="00F87A73"/>
    <w:rsid w:val="00FA3C38"/>
    <w:rsid w:val="00FA45F7"/>
    <w:rsid w:val="00FA67CF"/>
    <w:rsid w:val="00FB0B56"/>
    <w:rsid w:val="00FB34A7"/>
    <w:rsid w:val="00FB506F"/>
    <w:rsid w:val="00FC2D54"/>
    <w:rsid w:val="00FE0F79"/>
    <w:rsid w:val="00FE12DB"/>
    <w:rsid w:val="00FE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BC13CDB-6952-4A25-82D6-2246A774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20793"/>
    <w:pPr>
      <w:keepNext/>
      <w:ind w:left="720" w:firstLine="273"/>
      <w:jc w:val="left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750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No Spacing"/>
    <w:uiPriority w:val="1"/>
    <w:qFormat/>
    <w:rsid w:val="00375050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5050"/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BF73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4516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207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207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20793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rsid w:val="000022E0"/>
  </w:style>
  <w:style w:type="paragraph" w:styleId="ac">
    <w:name w:val="Balloon Text"/>
    <w:basedOn w:val="a"/>
    <w:link w:val="ad"/>
    <w:uiPriority w:val="99"/>
    <w:semiHidden/>
    <w:unhideWhenUsed/>
    <w:rsid w:val="00892E3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92E3A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2D6E1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E2%80%8E84822322595" TargetMode="External"/><Relationship Id="rId13" Type="http://schemas.openxmlformats.org/officeDocument/2006/relationships/hyperlink" Target="http://www.mfc-tver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mfc-tver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fc-tver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c-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fc-tver.ru" TargetMode="External"/><Relationship Id="rId10" Type="http://schemas.openxmlformats.org/officeDocument/2006/relationships/hyperlink" Target="tel:%E2%80%8E8482232259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tveradm@adm.tver.ru" TargetMode="External"/><Relationship Id="rId14" Type="http://schemas.openxmlformats.org/officeDocument/2006/relationships/hyperlink" Target="http://www.mfc-tve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D8750-FC63-4E8B-883F-D3B465F73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5097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Орлова</dc:creator>
  <cp:lastModifiedBy>Ким Екатерина Игоревна</cp:lastModifiedBy>
  <cp:revision>3</cp:revision>
  <cp:lastPrinted>2022-05-24T08:29:00Z</cp:lastPrinted>
  <dcterms:created xsi:type="dcterms:W3CDTF">2022-08-11T07:09:00Z</dcterms:created>
  <dcterms:modified xsi:type="dcterms:W3CDTF">2022-08-11T07:10:00Z</dcterms:modified>
</cp:coreProperties>
</file>